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Заявки, поданные с </w:t>
      </w:r>
      <w:bookmarkStart w:id="0" w:name="_GoBack"/>
      <w:bookmarkEnd w:id="0"/>
      <w:r w:rsidRPr="001261F3">
        <w:rPr>
          <w:sz w:val="28"/>
          <w:szCs w:val="28"/>
        </w:rPr>
        <w:t>превышением начальной (максимальной) цены контракта (п /п. 1 п.4</w:t>
      </w:r>
      <w:r w:rsidR="007B4AA7">
        <w:rPr>
          <w:sz w:val="28"/>
          <w:szCs w:val="28"/>
        </w:rPr>
        <w:t xml:space="preserve"> Извещения</w:t>
      </w:r>
      <w:proofErr w:type="gramStart"/>
      <w:r w:rsidRPr="001261F3">
        <w:rPr>
          <w:sz w:val="28"/>
          <w:szCs w:val="28"/>
        </w:rPr>
        <w:t>),  отстраняются</w:t>
      </w:r>
      <w:proofErr w:type="gramEnd"/>
      <w:r w:rsidRPr="001261F3">
        <w:rPr>
          <w:sz w:val="28"/>
          <w:szCs w:val="28"/>
        </w:rPr>
        <w:t xml:space="preserve">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</w:t>
            </w:r>
            <w:r w:rsidR="00C258EE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67470A" w:rsidRPr="00C258EE" w:rsidTr="0067470A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67470A" w:rsidP="0067470A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67470A" w:rsidRPr="00C258EE" w:rsidTr="00545057"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67470A" w:rsidP="0067470A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67470A" w:rsidRPr="00C258EE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67470A" w:rsidRPr="00C258EE" w:rsidTr="0067470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E47FCF" w:rsidP="0067470A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E47FC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="0067470A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E47FC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="0067470A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C258EE" w:rsidRDefault="00E47FC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C258EE" w:rsidRDefault="00E47FCF" w:rsidP="00E47FCF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258EE" w:rsidRDefault="00E47FCF" w:rsidP="00D50AE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7470A"/>
    <w:rsid w:val="007B4AA7"/>
    <w:rsid w:val="007E5EFB"/>
    <w:rsid w:val="00807CF8"/>
    <w:rsid w:val="00824955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47FC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7</cp:revision>
  <dcterms:created xsi:type="dcterms:W3CDTF">2021-02-25T08:07:00Z</dcterms:created>
  <dcterms:modified xsi:type="dcterms:W3CDTF">2021-03-24T07:18:00Z</dcterms:modified>
</cp:coreProperties>
</file>